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74F88" w14:textId="6C5ACFB7" w:rsidR="00CF5366" w:rsidRPr="00CF5366" w:rsidRDefault="00654386" w:rsidP="00E64433">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技術提案書様式</w:t>
      </w:r>
      <w:r w:rsidR="00731F55">
        <w:rPr>
          <w:rFonts w:asciiTheme="minorEastAsia" w:eastAsiaTheme="minorEastAsia" w:hAnsiTheme="minorEastAsia" w:hint="eastAsia"/>
          <w:sz w:val="21"/>
          <w:szCs w:val="21"/>
        </w:rPr>
        <w:t>３</w:t>
      </w:r>
      <w:r w:rsidR="00644A8F">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14:paraId="5522F1B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389EF29C" w14:textId="77777777" w:rsidR="00CF5366" w:rsidRPr="00537747" w:rsidRDefault="00CF5366" w:rsidP="00144916">
      <w:pPr>
        <w:widowControl/>
        <w:autoSpaceDE/>
        <w:autoSpaceDN/>
        <w:adjustRightInd/>
        <w:jc w:val="center"/>
        <w:textAlignment w:val="auto"/>
        <w:rPr>
          <w:rFonts w:asciiTheme="minorEastAsia" w:eastAsiaTheme="minorEastAsia" w:hAnsiTheme="minorEastAsia"/>
          <w:sz w:val="28"/>
          <w:szCs w:val="28"/>
        </w:rPr>
      </w:pPr>
      <w:r w:rsidRPr="00537747">
        <w:rPr>
          <w:rFonts w:asciiTheme="minorEastAsia" w:eastAsiaTheme="minorEastAsia" w:hAnsiTheme="minorEastAsia" w:hint="eastAsia"/>
          <w:sz w:val="28"/>
          <w:szCs w:val="28"/>
        </w:rPr>
        <w:t>業務への取組</w:t>
      </w:r>
      <w:r w:rsidR="00A36270" w:rsidRPr="00537747">
        <w:rPr>
          <w:rFonts w:asciiTheme="minorEastAsia" w:eastAsiaTheme="minorEastAsia" w:hAnsiTheme="minorEastAsia" w:hint="eastAsia"/>
          <w:sz w:val="28"/>
          <w:szCs w:val="28"/>
        </w:rPr>
        <w:t>み姿勢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CF5366" w:rsidRPr="00CF5366" w14:paraId="2FFADC1B" w14:textId="77777777" w:rsidTr="007938B1">
        <w:trPr>
          <w:trHeight w:val="9982"/>
        </w:trPr>
        <w:tc>
          <w:tcPr>
            <w:tcW w:w="9737" w:type="dxa"/>
            <w:tcBorders>
              <w:top w:val="single" w:sz="4" w:space="0" w:color="auto"/>
              <w:left w:val="single" w:sz="4" w:space="0" w:color="auto"/>
              <w:right w:val="single" w:sz="4" w:space="0" w:color="auto"/>
            </w:tcBorders>
          </w:tcPr>
          <w:p w14:paraId="72BFE33F" w14:textId="77777777" w:rsidR="00CF5366" w:rsidRDefault="00CF5366" w:rsidP="00CF5366">
            <w:pPr>
              <w:widowControl/>
              <w:autoSpaceDE/>
              <w:autoSpaceDN/>
              <w:adjustRightInd/>
              <w:textAlignment w:val="auto"/>
              <w:rPr>
                <w:rFonts w:asciiTheme="minorEastAsia" w:eastAsiaTheme="minorEastAsia" w:hAnsiTheme="minorEastAsia"/>
                <w:sz w:val="21"/>
                <w:szCs w:val="21"/>
              </w:rPr>
            </w:pPr>
          </w:p>
          <w:p w14:paraId="66F2CF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B7000A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93CC21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2E0807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8AD71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C163A6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F34ED1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A7CAD7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1A5906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71879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DCEF3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5976A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D33E97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7BEDC4"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8F2ACB"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E5DCD5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F79A0A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389203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E29DC9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81C5E2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F83BB31"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657C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AF6AF1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1CF7FF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46D18B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6947F4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CE3D50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3B0643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1F3B1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D8757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B0A2D0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EC26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07D7BB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F5FE3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80E3CF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A81FE6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E4618E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371634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7198470"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01D0E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197DE8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A08429" w14:textId="4A41F595" w:rsidR="000E1CAB" w:rsidRPr="00CF5366" w:rsidRDefault="000E1CAB" w:rsidP="00CF5366">
            <w:pPr>
              <w:widowControl/>
              <w:autoSpaceDE/>
              <w:autoSpaceDN/>
              <w:adjustRightInd/>
              <w:textAlignment w:val="auto"/>
              <w:rPr>
                <w:rFonts w:asciiTheme="minorEastAsia" w:eastAsiaTheme="minorEastAsia" w:hAnsiTheme="minorEastAsia"/>
                <w:sz w:val="21"/>
                <w:szCs w:val="21"/>
              </w:rPr>
            </w:pPr>
          </w:p>
        </w:tc>
      </w:tr>
    </w:tbl>
    <w:p w14:paraId="45DACF0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CF5366" w:rsidRPr="00CF5366" w14:paraId="50A43C09" w14:textId="77777777" w:rsidTr="00CF5366">
        <w:tc>
          <w:tcPr>
            <w:tcW w:w="10200" w:type="dxa"/>
            <w:tcBorders>
              <w:top w:val="dotted" w:sz="4" w:space="0" w:color="auto"/>
              <w:left w:val="dotted" w:sz="4" w:space="0" w:color="auto"/>
              <w:bottom w:val="dotted" w:sz="4" w:space="0" w:color="auto"/>
              <w:right w:val="dotted" w:sz="4" w:space="0" w:color="auto"/>
            </w:tcBorders>
          </w:tcPr>
          <w:p w14:paraId="76450380"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CF5366" w:rsidRPr="00CF5366" w14:paraId="4EB2A474" w14:textId="77777777" w:rsidTr="00CF5366">
        <w:tc>
          <w:tcPr>
            <w:tcW w:w="10200" w:type="dxa"/>
            <w:tcBorders>
              <w:top w:val="dotted" w:sz="4" w:space="0" w:color="auto"/>
              <w:left w:val="dotted" w:sz="4" w:space="0" w:color="auto"/>
              <w:bottom w:val="dotted" w:sz="4" w:space="0" w:color="auto"/>
              <w:right w:val="dotted" w:sz="4" w:space="0" w:color="auto"/>
            </w:tcBorders>
          </w:tcPr>
          <w:p w14:paraId="47A00CE5"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①本業務の業務内容や特徴を踏まえ、業務を遂行するための実施方針、着眼点について簡潔に記載する。</w:t>
            </w:r>
          </w:p>
          <w:p w14:paraId="621B8F0C"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②本業務の実施体制、業務フロー、工程計画等について簡潔に記載する。</w:t>
            </w:r>
          </w:p>
          <w:p w14:paraId="564BA1BD" w14:textId="39487BFE"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③作成サイズはＡ４判とし、</w:t>
            </w:r>
            <w:r w:rsidR="0054581F">
              <w:rPr>
                <w:rFonts w:asciiTheme="minorEastAsia" w:eastAsiaTheme="minorEastAsia" w:hAnsiTheme="minorEastAsia" w:hint="eastAsia"/>
                <w:sz w:val="18"/>
                <w:szCs w:val="21"/>
              </w:rPr>
              <w:t>片面</w:t>
            </w:r>
            <w:r w:rsidRPr="002D356B">
              <w:rPr>
                <w:rFonts w:asciiTheme="minorEastAsia" w:eastAsiaTheme="minorEastAsia" w:hAnsiTheme="minorEastAsia" w:hint="eastAsia"/>
                <w:sz w:val="18"/>
                <w:szCs w:val="21"/>
              </w:rPr>
              <w:t>１ページ</w:t>
            </w:r>
            <w:r w:rsidR="00753C9D">
              <w:rPr>
                <w:rFonts w:asciiTheme="minorEastAsia" w:eastAsiaTheme="minorEastAsia" w:hAnsiTheme="minorEastAsia" w:hint="eastAsia"/>
                <w:sz w:val="18"/>
                <w:szCs w:val="21"/>
              </w:rPr>
              <w:t>以内</w:t>
            </w:r>
            <w:r w:rsidRPr="002D356B">
              <w:rPr>
                <w:rFonts w:asciiTheme="minorEastAsia" w:eastAsiaTheme="minorEastAsia" w:hAnsiTheme="minorEastAsia" w:hint="eastAsia"/>
                <w:sz w:val="18"/>
                <w:szCs w:val="21"/>
              </w:rPr>
              <w:t>で記載すること。</w:t>
            </w:r>
          </w:p>
          <w:p w14:paraId="2E88BC75" w14:textId="625EF1CD" w:rsidR="00CF5366" w:rsidRPr="002D356B" w:rsidRDefault="00CF5366" w:rsidP="002F6FA8">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④その他の記載は</w:t>
            </w:r>
            <w:r w:rsidR="002F6FA8">
              <w:rPr>
                <w:rFonts w:asciiTheme="minorEastAsia" w:eastAsiaTheme="minorEastAsia" w:hAnsiTheme="minorEastAsia" w:hint="eastAsia"/>
                <w:sz w:val="18"/>
                <w:szCs w:val="21"/>
              </w:rPr>
              <w:t>、本</w:t>
            </w:r>
            <w:r w:rsidRPr="002D356B">
              <w:rPr>
                <w:rFonts w:asciiTheme="minorEastAsia" w:eastAsiaTheme="minorEastAsia" w:hAnsiTheme="minorEastAsia" w:hint="eastAsia"/>
                <w:sz w:val="18"/>
                <w:szCs w:val="21"/>
              </w:rPr>
              <w:t>様式に含めず、自由様式とし、Ａ４判</w:t>
            </w:r>
            <w:r w:rsidR="0054581F">
              <w:rPr>
                <w:rFonts w:asciiTheme="minorEastAsia" w:eastAsiaTheme="minorEastAsia" w:hAnsiTheme="minorEastAsia" w:hint="eastAsia"/>
                <w:sz w:val="18"/>
                <w:szCs w:val="21"/>
              </w:rPr>
              <w:t>片面</w:t>
            </w:r>
            <w:r w:rsidRPr="002D356B">
              <w:rPr>
                <w:rFonts w:asciiTheme="minorEastAsia" w:eastAsiaTheme="minorEastAsia" w:hAnsiTheme="minorEastAsia" w:hint="eastAsia"/>
                <w:sz w:val="18"/>
                <w:szCs w:val="21"/>
              </w:rPr>
              <w:t>１ページ以内とする。</w:t>
            </w:r>
          </w:p>
        </w:tc>
      </w:tr>
    </w:tbl>
    <w:p w14:paraId="365BC8B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A2FCE66" w14:textId="77777777" w:rsidR="00144916" w:rsidRDefault="00CF5366" w:rsidP="00CF5366">
      <w:pPr>
        <w:widowControl/>
        <w:autoSpaceDE/>
        <w:autoSpaceDN/>
        <w:adjustRightInd/>
        <w:textAlignment w:val="auto"/>
        <w:rPr>
          <w:rFonts w:asciiTheme="minorEastAsia" w:eastAsiaTheme="minorEastAsia" w:hAnsiTheme="minorEastAsia"/>
          <w:sz w:val="21"/>
          <w:szCs w:val="21"/>
        </w:rPr>
        <w:sectPr w:rsidR="00144916" w:rsidSect="00923D8E">
          <w:footerReference w:type="even" r:id="rId8"/>
          <w:footerReference w:type="default" r:id="rId9"/>
          <w:pgSz w:w="11906" w:h="16838" w:code="9"/>
          <w:pgMar w:top="851" w:right="1134" w:bottom="851" w:left="1134" w:header="680" w:footer="680" w:gutter="0"/>
          <w:cols w:space="425"/>
          <w:docGrid w:type="lines" w:linePitch="291"/>
        </w:sectPr>
      </w:pPr>
      <w:r w:rsidRPr="00CF5366">
        <w:rPr>
          <w:rFonts w:asciiTheme="minorEastAsia" w:eastAsiaTheme="minorEastAsia" w:hAnsiTheme="minorEastAsia"/>
          <w:sz w:val="21"/>
          <w:szCs w:val="21"/>
        </w:rPr>
        <w:br w:type="page"/>
      </w:r>
    </w:p>
    <w:p w14:paraId="170E088E" w14:textId="72DF9437" w:rsidR="00CF5366" w:rsidRPr="00CF5366" w:rsidRDefault="00654386" w:rsidP="00144916">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00CF5366" w:rsidRPr="00CF5366">
        <w:rPr>
          <w:rFonts w:asciiTheme="minorEastAsia" w:eastAsiaTheme="minorEastAsia" w:hAnsiTheme="minorEastAsia" w:hint="eastAsia"/>
          <w:sz w:val="21"/>
          <w:szCs w:val="21"/>
        </w:rPr>
        <w:t>技術提案書様式</w:t>
      </w:r>
      <w:r w:rsidR="00731F55">
        <w:rPr>
          <w:rFonts w:asciiTheme="minorEastAsia" w:eastAsiaTheme="minorEastAsia" w:hAnsiTheme="minorEastAsia" w:hint="eastAsia"/>
          <w:sz w:val="21"/>
          <w:szCs w:val="21"/>
        </w:rPr>
        <w:t>３</w:t>
      </w:r>
      <w:r w:rsidR="00644A8F">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p>
    <w:p w14:paraId="106AFFD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45F27A73" w14:textId="5C064174" w:rsidR="00CF5366" w:rsidRPr="00CF5366" w:rsidRDefault="00CF5366" w:rsidP="00537747">
      <w:pPr>
        <w:widowControl/>
        <w:autoSpaceDE/>
        <w:autoSpaceDN/>
        <w:adjustRightInd/>
        <w:jc w:val="center"/>
        <w:textAlignment w:val="auto"/>
        <w:rPr>
          <w:rFonts w:asciiTheme="minorEastAsia" w:eastAsiaTheme="minorEastAsia" w:hAnsiTheme="minorEastAsia"/>
          <w:sz w:val="21"/>
          <w:szCs w:val="21"/>
        </w:rPr>
      </w:pPr>
      <w:r w:rsidRPr="00537747">
        <w:rPr>
          <w:rFonts w:asciiTheme="minorEastAsia" w:eastAsiaTheme="minorEastAsia" w:hAnsiTheme="minorEastAsia" w:hint="eastAsia"/>
          <w:sz w:val="28"/>
          <w:szCs w:val="28"/>
        </w:rPr>
        <w:t>業務計画工程表</w:t>
      </w:r>
    </w:p>
    <w:p w14:paraId="025078DB"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2D356B" w:rsidRPr="00CF5366" w14:paraId="54D820B1" w14:textId="77777777" w:rsidTr="002D356B">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64390C5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B9AB0C8"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787CD752"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85D6FEE"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639BE323"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E65A235" w14:textId="77777777" w:rsidR="002D356B" w:rsidRPr="00CF5366" w:rsidRDefault="002D356B">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4C0CCC0E"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21FD1838"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0596DBBD"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07788867"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615875F"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2F72A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F373AD1"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2D356B" w:rsidRPr="00CF5366" w14:paraId="2323E0C8" w14:textId="77777777" w:rsidTr="002D356B">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026B0C0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5FBA422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078A01C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5472438C"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E96240E"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20F210E5"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017ED29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7960F969"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184D313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46540E0" w14:textId="77777777" w:rsidR="002D356B" w:rsidRPr="00CF5366" w:rsidRDefault="002D356B" w:rsidP="002D356B">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B76B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4A136F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27C7480D"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r>
      <w:tr w:rsidR="002D356B" w:rsidRPr="00CF5366" w14:paraId="29D2043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732C2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770AE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8EECCE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C36CE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DAA1F0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274C18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431599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446F8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1ADCB5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5FD07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CDD7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CDB9F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088592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8BA358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8F7946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0533F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BA88BC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C0789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2606B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5DCA1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C29B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6924D4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5AC952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8E307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8B60A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AAEE3F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26C1D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2D94ED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AA38B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F314D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1836E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A2FE5E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A9379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696DE8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14E3CA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1E986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CF3D0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7652D3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F8417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992139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406C5A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00FE553E"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B175C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4002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43AF54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DFC3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76E80A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54B36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176BB8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05A4D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A9130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F10F07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7E5D28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6CB7C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7FE84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38F1DFBF"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818EB9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F12BEF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D342C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5AE04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FFDFD0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DE11F2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0760A8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B7F406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BD580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8AE03A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6D0421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E844D5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96D18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6ED6D9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216DD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77FA7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74C7D6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C73D1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4893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5060A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8992C4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74392E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6687B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15F11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07378B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8ED78D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940D3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B71771C"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D9137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7048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FED4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96E29B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21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BCF160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28DAE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06238E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32C8D4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3443C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318AB2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46B5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53F60C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1D7C394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AF3307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E96D6B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BB7042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726A9A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146431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F883BF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87079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E0A75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E8070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5F113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A23DC7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CCCD21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8A56E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4DD026BD"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1AD132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C3D2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E78C99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ADAAEC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6ED0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032FCF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F1F896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7E780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74314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37368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8833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5D35235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A997FF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960A81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6AF6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391B8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8564A8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17566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FECC6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99874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8C4A16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A6FCA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C0F5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EA25DB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5F2F23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44286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3F7B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7247AA6B" w14:textId="77777777" w:rsidTr="002D356B">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6C1C88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1DA373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22A0A7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85028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6342F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1B0037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726FBC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3A6DA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732582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0105BAC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53DABA8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0933D32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243723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A438AA6" w14:textId="77777777" w:rsidTr="002D356B">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261B3C5"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393A7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22C6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4BB09BE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515A1A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08B5A1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B08DD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5E159F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EA3583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5B7D5D1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73697D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310BBC4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r w:rsidR="002D356B" w:rsidRPr="00CF5366" w14:paraId="5C821F5E" w14:textId="77777777" w:rsidTr="002D356B">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2AD060"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1188FD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6EC6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7B5205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2AA740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70372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50096F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2ACDD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3CBA21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4BA27AE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3526C0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08110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bl>
    <w:p w14:paraId="06FA53A9"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10200"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84"/>
        <w:gridCol w:w="9916"/>
      </w:tblGrid>
      <w:tr w:rsidR="00CF5366" w:rsidRPr="00CF5366" w14:paraId="539AB6D9" w14:textId="77777777" w:rsidTr="00CF5366">
        <w:trPr>
          <w:trHeight w:val="256"/>
        </w:trPr>
        <w:tc>
          <w:tcPr>
            <w:tcW w:w="10200" w:type="dxa"/>
            <w:gridSpan w:val="2"/>
            <w:tcBorders>
              <w:bottom w:val="dotted" w:sz="4" w:space="0" w:color="auto"/>
            </w:tcBorders>
          </w:tcPr>
          <w:p w14:paraId="4C682D32"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CF5366" w:rsidRPr="00CF5366" w14:paraId="6AAB5B85" w14:textId="77777777" w:rsidTr="00CF5366">
        <w:trPr>
          <w:trHeight w:val="80"/>
        </w:trPr>
        <w:tc>
          <w:tcPr>
            <w:tcW w:w="284" w:type="dxa"/>
            <w:tcBorders>
              <w:top w:val="dotted" w:sz="4" w:space="0" w:color="auto"/>
              <w:right w:val="nil"/>
            </w:tcBorders>
          </w:tcPr>
          <w:p w14:paraId="71657AF2"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p>
        </w:tc>
        <w:tc>
          <w:tcPr>
            <w:tcW w:w="9916" w:type="dxa"/>
            <w:tcBorders>
              <w:top w:val="dotted" w:sz="4" w:space="0" w:color="auto"/>
              <w:left w:val="nil"/>
            </w:tcBorders>
          </w:tcPr>
          <w:p w14:paraId="5D2A8721" w14:textId="54FF33CE" w:rsidR="00CF5366" w:rsidRDefault="007938B1" w:rsidP="007938B1">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7938B1">
              <w:rPr>
                <w:rFonts w:asciiTheme="minorEastAsia" w:eastAsiaTheme="minorEastAsia" w:hAnsiTheme="minorEastAsia" w:hint="eastAsia"/>
                <w:sz w:val="18"/>
                <w:szCs w:val="21"/>
              </w:rPr>
              <w:t>項目及び細目は特記仕</w:t>
            </w:r>
            <w:r w:rsidR="00CF5366" w:rsidRPr="00537747">
              <w:rPr>
                <w:rFonts w:asciiTheme="minorEastAsia" w:eastAsiaTheme="minorEastAsia" w:hAnsiTheme="minorEastAsia" w:hint="eastAsia"/>
                <w:sz w:val="18"/>
                <w:szCs w:val="21"/>
              </w:rPr>
              <w:t>様書（案）、金</w:t>
            </w:r>
            <w:r w:rsidR="00CF5366" w:rsidRPr="007938B1">
              <w:rPr>
                <w:rFonts w:asciiTheme="minorEastAsia" w:eastAsiaTheme="minorEastAsia" w:hAnsiTheme="minorEastAsia" w:hint="eastAsia"/>
                <w:sz w:val="18"/>
                <w:szCs w:val="21"/>
              </w:rPr>
              <w:t>抜設計書より適宜設定すること。</w:t>
            </w:r>
          </w:p>
          <w:p w14:paraId="5D7345AB" w14:textId="146977D0" w:rsidR="00246457" w:rsidRPr="007938B1" w:rsidRDefault="00246457" w:rsidP="007938B1">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p w14:paraId="438EE883" w14:textId="72CF9D42" w:rsidR="00CF5366" w:rsidRPr="002D356B" w:rsidRDefault="00246457" w:rsidP="00CF5366">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CF5366" w:rsidRPr="002D356B">
              <w:rPr>
                <w:rFonts w:asciiTheme="minorEastAsia" w:eastAsiaTheme="minorEastAsia" w:hAnsiTheme="minorEastAsia" w:hint="eastAsia"/>
                <w:sz w:val="18"/>
                <w:szCs w:val="21"/>
              </w:rPr>
              <w:t>業務への取組</w:t>
            </w:r>
            <w:r w:rsidR="00A36270">
              <w:rPr>
                <w:rFonts w:asciiTheme="minorEastAsia" w:eastAsiaTheme="minorEastAsia" w:hAnsiTheme="minorEastAsia" w:hint="eastAsia"/>
                <w:sz w:val="18"/>
                <w:szCs w:val="21"/>
              </w:rPr>
              <w:t>み姿勢</w:t>
            </w:r>
            <w:r w:rsidR="00CF5366" w:rsidRPr="002D356B">
              <w:rPr>
                <w:rFonts w:asciiTheme="minorEastAsia" w:eastAsiaTheme="minorEastAsia" w:hAnsiTheme="minorEastAsia" w:hint="eastAsia"/>
                <w:sz w:val="18"/>
                <w:szCs w:val="21"/>
              </w:rPr>
              <w:t>（技術提案書様</w:t>
            </w:r>
            <w:r w:rsidR="00CF5366" w:rsidRPr="00537747">
              <w:rPr>
                <w:rFonts w:asciiTheme="minorEastAsia" w:eastAsiaTheme="minorEastAsia" w:hAnsiTheme="minorEastAsia" w:hint="eastAsia"/>
                <w:sz w:val="18"/>
                <w:szCs w:val="21"/>
              </w:rPr>
              <w:t>式</w:t>
            </w:r>
            <w:r w:rsidR="007938B1" w:rsidRPr="00537747">
              <w:rPr>
                <w:rFonts w:asciiTheme="minorEastAsia" w:eastAsiaTheme="minorEastAsia" w:hAnsiTheme="minorEastAsia" w:hint="eastAsia"/>
                <w:sz w:val="18"/>
                <w:szCs w:val="21"/>
              </w:rPr>
              <w:t>３</w:t>
            </w:r>
            <w:r w:rsidR="00A36270" w:rsidRPr="00537747">
              <w:rPr>
                <w:rFonts w:asciiTheme="minorEastAsia" w:eastAsiaTheme="minorEastAsia" w:hAnsiTheme="minorEastAsia" w:hint="eastAsia"/>
                <w:sz w:val="18"/>
                <w:szCs w:val="21"/>
              </w:rPr>
              <w:t>－１</w:t>
            </w:r>
            <w:r w:rsidR="00CF5366" w:rsidRPr="00537747">
              <w:rPr>
                <w:rFonts w:asciiTheme="minorEastAsia" w:eastAsiaTheme="minorEastAsia" w:hAnsiTheme="minorEastAsia" w:hint="eastAsia"/>
                <w:sz w:val="18"/>
                <w:szCs w:val="21"/>
              </w:rPr>
              <w:t>）を</w:t>
            </w:r>
            <w:r w:rsidR="00CF5366" w:rsidRPr="002D356B">
              <w:rPr>
                <w:rFonts w:asciiTheme="minorEastAsia" w:eastAsiaTheme="minorEastAsia" w:hAnsiTheme="minorEastAsia" w:hint="eastAsia"/>
                <w:sz w:val="18"/>
                <w:szCs w:val="21"/>
              </w:rPr>
              <w:t>反映した計画であること。</w:t>
            </w:r>
          </w:p>
          <w:p w14:paraId="5C7AB62A" w14:textId="44BA0109" w:rsidR="00CF5366" w:rsidRPr="002D356B" w:rsidRDefault="00246457" w:rsidP="00CF5366">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00CF5366" w:rsidRPr="002D356B">
              <w:rPr>
                <w:rFonts w:asciiTheme="minorEastAsia" w:eastAsiaTheme="minorEastAsia" w:hAnsiTheme="minorEastAsia" w:hint="eastAsia"/>
                <w:sz w:val="18"/>
                <w:szCs w:val="21"/>
              </w:rPr>
              <w:t>作成サイズはＡ４判と</w:t>
            </w:r>
            <w:r w:rsidR="00753C9D">
              <w:rPr>
                <w:rFonts w:asciiTheme="minorEastAsia" w:eastAsiaTheme="minorEastAsia" w:hAnsiTheme="minorEastAsia" w:hint="eastAsia"/>
                <w:sz w:val="18"/>
                <w:szCs w:val="21"/>
              </w:rPr>
              <w:t>し、</w:t>
            </w:r>
            <w:r w:rsidR="00753C9D" w:rsidRPr="00753C9D">
              <w:rPr>
                <w:rFonts w:asciiTheme="minorEastAsia" w:eastAsiaTheme="minorEastAsia" w:hAnsiTheme="minorEastAsia" w:hint="eastAsia"/>
                <w:sz w:val="18"/>
                <w:szCs w:val="21"/>
              </w:rPr>
              <w:t>片面１ページ以内で記載すること</w:t>
            </w:r>
            <w:r w:rsidR="00CF5366" w:rsidRPr="002D356B">
              <w:rPr>
                <w:rFonts w:asciiTheme="minorEastAsia" w:eastAsiaTheme="minorEastAsia" w:hAnsiTheme="minorEastAsia" w:hint="eastAsia"/>
                <w:sz w:val="18"/>
                <w:szCs w:val="21"/>
              </w:rPr>
              <w:t>。</w:t>
            </w:r>
          </w:p>
        </w:tc>
      </w:tr>
    </w:tbl>
    <w:p w14:paraId="4AE2FD98" w14:textId="77777777" w:rsidR="002D356B" w:rsidRDefault="002D356B" w:rsidP="002D356B">
      <w:pPr>
        <w:widowControl/>
        <w:autoSpaceDE/>
        <w:autoSpaceDN/>
        <w:adjustRightInd/>
        <w:jc w:val="right"/>
        <w:textAlignment w:val="auto"/>
        <w:rPr>
          <w:rFonts w:asciiTheme="minorEastAsia" w:eastAsiaTheme="minorEastAsia" w:hAnsiTheme="minorEastAsia"/>
          <w:sz w:val="21"/>
          <w:szCs w:val="21"/>
        </w:rPr>
        <w:sectPr w:rsidR="002D356B" w:rsidSect="00144916">
          <w:pgSz w:w="16838" w:h="11906" w:orient="landscape" w:code="9"/>
          <w:pgMar w:top="1134" w:right="851" w:bottom="1134" w:left="851" w:header="680" w:footer="680" w:gutter="0"/>
          <w:cols w:space="425"/>
          <w:docGrid w:type="lines" w:linePitch="326"/>
        </w:sectPr>
      </w:pPr>
    </w:p>
    <w:p w14:paraId="64BA3530" w14:textId="5287C403" w:rsidR="00793951" w:rsidRDefault="00793951" w:rsidP="002D356B">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（技術提案書様式</w:t>
      </w:r>
      <w:r w:rsidR="00731F55">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－３</w:t>
      </w:r>
      <w:r w:rsidR="00210398">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14:paraId="56976767" w14:textId="77777777" w:rsidR="00793951" w:rsidRDefault="00793951" w:rsidP="00654386">
      <w:pPr>
        <w:widowControl/>
        <w:autoSpaceDE/>
        <w:autoSpaceDN/>
        <w:adjustRightInd/>
        <w:textAlignment w:val="auto"/>
        <w:rPr>
          <w:rFonts w:asciiTheme="minorEastAsia" w:eastAsiaTheme="minorEastAsia" w:hAnsiTheme="minorEastAsia"/>
          <w:sz w:val="21"/>
          <w:szCs w:val="21"/>
        </w:rPr>
      </w:pPr>
    </w:p>
    <w:p w14:paraId="0966AE1E" w14:textId="77777777" w:rsidR="00793951" w:rsidRPr="00537747" w:rsidRDefault="00793951" w:rsidP="00A36270">
      <w:pPr>
        <w:widowControl/>
        <w:autoSpaceDE/>
        <w:autoSpaceDN/>
        <w:adjustRightInd/>
        <w:jc w:val="center"/>
        <w:textAlignment w:val="auto"/>
        <w:rPr>
          <w:rFonts w:asciiTheme="minorEastAsia" w:eastAsiaTheme="minorEastAsia" w:hAnsiTheme="minorEastAsia"/>
          <w:sz w:val="28"/>
          <w:szCs w:val="28"/>
        </w:rPr>
      </w:pPr>
      <w:r w:rsidRPr="00537747">
        <w:rPr>
          <w:rFonts w:asciiTheme="minorEastAsia" w:eastAsiaTheme="minorEastAsia" w:hAnsiTheme="minorEastAsia" w:hint="eastAsia"/>
          <w:sz w:val="28"/>
          <w:szCs w:val="28"/>
        </w:rPr>
        <w:t>特定テーマに対する技術提案</w:t>
      </w:r>
    </w:p>
    <w:p w14:paraId="43326441" w14:textId="77777777" w:rsidR="006E437C" w:rsidRDefault="006E437C" w:rsidP="00654386">
      <w:pPr>
        <w:widowControl/>
        <w:autoSpaceDE/>
        <w:autoSpaceDN/>
        <w:adjustRightInd/>
        <w:textAlignment w:val="auto"/>
        <w:rPr>
          <w:rFonts w:asciiTheme="minorEastAsia" w:eastAsiaTheme="minorEastAsia" w:hAnsiTheme="minorEastAsia"/>
          <w:sz w:val="21"/>
          <w:szCs w:val="21"/>
        </w:rPr>
      </w:pPr>
    </w:p>
    <w:p w14:paraId="378189CF" w14:textId="1437CE3D" w:rsidR="00793951" w:rsidRDefault="00537747" w:rsidP="00537747">
      <w:pPr>
        <w:spacing w:line="0" w:lineRule="atLeast"/>
        <w:rPr>
          <w:rFonts w:asciiTheme="minorEastAsia" w:eastAsiaTheme="minorEastAsia" w:hAnsiTheme="minorEastAsia"/>
          <w:sz w:val="21"/>
          <w:szCs w:val="21"/>
        </w:rPr>
      </w:pPr>
      <w:r w:rsidRPr="00537747">
        <w:rPr>
          <w:rFonts w:asciiTheme="minorEastAsia" w:eastAsiaTheme="minorEastAsia" w:hAnsiTheme="minorEastAsia" w:hint="eastAsia"/>
          <w:sz w:val="21"/>
          <w:szCs w:val="21"/>
        </w:rPr>
        <w:t>入札公告（説明書）の「技術評価項目及び評価基準」に示す特定テーマに対する技術提案</w:t>
      </w:r>
    </w:p>
    <w:p w14:paraId="3A9076E6" w14:textId="77777777" w:rsidR="00C9744A" w:rsidRDefault="00C9744A" w:rsidP="00537747">
      <w:pPr>
        <w:spacing w:line="0" w:lineRule="atLeast"/>
        <w:rPr>
          <w:rFonts w:asciiTheme="minorEastAsia" w:eastAsiaTheme="minorEastAsia" w:hAnsiTheme="minorEastAsia"/>
          <w:sz w:val="21"/>
          <w:szCs w:val="21"/>
        </w:rPr>
      </w:pPr>
    </w:p>
    <w:tbl>
      <w:tblPr>
        <w:tblStyle w:val="af8"/>
        <w:tblW w:w="0" w:type="auto"/>
        <w:tblInd w:w="108" w:type="dxa"/>
        <w:tblLook w:val="04A0" w:firstRow="1" w:lastRow="0" w:firstColumn="1" w:lastColumn="0" w:noHBand="0" w:noVBand="1"/>
      </w:tblPr>
      <w:tblGrid>
        <w:gridCol w:w="1701"/>
        <w:gridCol w:w="8027"/>
      </w:tblGrid>
      <w:tr w:rsidR="00C9744A" w14:paraId="6AF6CF1E" w14:textId="77777777" w:rsidTr="00C9744A">
        <w:tc>
          <w:tcPr>
            <w:tcW w:w="1701" w:type="dxa"/>
          </w:tcPr>
          <w:p w14:paraId="6AA93AB7" w14:textId="31B6CF54" w:rsidR="00C9744A" w:rsidRDefault="00C9744A" w:rsidP="00537747">
            <w:pPr>
              <w:spacing w:line="0" w:lineRule="atLeast"/>
              <w:rPr>
                <w:sz w:val="21"/>
                <w:szCs w:val="21"/>
              </w:rPr>
            </w:pPr>
            <w:r>
              <w:rPr>
                <w:rFonts w:hint="eastAsia"/>
                <w:sz w:val="21"/>
                <w:szCs w:val="21"/>
              </w:rPr>
              <w:t>特定テーマ</w:t>
            </w:r>
          </w:p>
        </w:tc>
        <w:tc>
          <w:tcPr>
            <w:tcW w:w="8027" w:type="dxa"/>
          </w:tcPr>
          <w:p w14:paraId="793E6D5F" w14:textId="5BC40DF4" w:rsidR="00C9744A" w:rsidRDefault="00C9744A" w:rsidP="00537747">
            <w:pPr>
              <w:spacing w:line="0" w:lineRule="atLeast"/>
              <w:rPr>
                <w:sz w:val="21"/>
                <w:szCs w:val="21"/>
              </w:rPr>
            </w:pPr>
            <w:r>
              <w:rPr>
                <w:rFonts w:hint="eastAsia"/>
                <w:sz w:val="21"/>
                <w:szCs w:val="21"/>
              </w:rPr>
              <w:t>①地域の気象特性を踏まえた予測変動幅など確度情報が把握可能となる情報提供及びN</w:t>
            </w:r>
            <w:r>
              <w:rPr>
                <w:sz w:val="21"/>
                <w:szCs w:val="21"/>
              </w:rPr>
              <w:t>EXCO</w:t>
            </w:r>
            <w:r>
              <w:rPr>
                <w:rFonts w:hint="eastAsia"/>
                <w:sz w:val="21"/>
                <w:szCs w:val="21"/>
              </w:rPr>
              <w:t>気象観測装置の効果的な運用に資する技術提案</w:t>
            </w:r>
          </w:p>
        </w:tc>
      </w:tr>
    </w:tbl>
    <w:p w14:paraId="2ED9FBFC" w14:textId="77777777" w:rsidR="00C9744A" w:rsidRPr="00537747" w:rsidRDefault="00C9744A" w:rsidP="00537747">
      <w:pPr>
        <w:spacing w:line="0" w:lineRule="atLeast"/>
        <w:rPr>
          <w:sz w:val="21"/>
          <w:szCs w:val="21"/>
        </w:rPr>
      </w:pPr>
    </w:p>
    <w:tbl>
      <w:tblPr>
        <w:tblStyle w:val="af8"/>
        <w:tblW w:w="0" w:type="auto"/>
        <w:tblInd w:w="108" w:type="dxa"/>
        <w:tblLook w:val="04A0" w:firstRow="1" w:lastRow="0" w:firstColumn="1" w:lastColumn="0" w:noHBand="0" w:noVBand="1"/>
      </w:tblPr>
      <w:tblGrid>
        <w:gridCol w:w="9728"/>
      </w:tblGrid>
      <w:tr w:rsidR="00DE0C59" w14:paraId="51C7BD95" w14:textId="77777777" w:rsidTr="00537747">
        <w:trPr>
          <w:trHeight w:val="10513"/>
        </w:trPr>
        <w:tc>
          <w:tcPr>
            <w:tcW w:w="9728" w:type="dxa"/>
          </w:tcPr>
          <w:p w14:paraId="106A2E2D" w14:textId="77777777" w:rsidR="00DE0C59" w:rsidRDefault="00DE0C59" w:rsidP="00A36270">
            <w:pPr>
              <w:widowControl/>
              <w:autoSpaceDE/>
              <w:autoSpaceDN/>
              <w:adjustRightInd/>
              <w:textAlignment w:val="auto"/>
              <w:rPr>
                <w:rFonts w:asciiTheme="minorEastAsia" w:eastAsiaTheme="minorEastAsia" w:hAnsiTheme="minorEastAsia"/>
                <w:sz w:val="21"/>
                <w:szCs w:val="21"/>
              </w:rPr>
            </w:pPr>
          </w:p>
          <w:p w14:paraId="6C31688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22DE61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1A388C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D217FE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7F8E25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999CB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8BE756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4A3861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499A6E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0992EBE"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753B49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2A120D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1AAEDF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9E996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EAEFD1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04B501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470E56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6C86C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13498A"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56A5C1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C6123E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8CA8A11"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A6A78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254483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41C208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FB143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D150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C206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0A70EC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9E4A98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EB48A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6558E31B"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548943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AECEC5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9F0D76" w14:textId="0ED4CA05" w:rsidR="00537747" w:rsidRDefault="00537747" w:rsidP="00A36270">
            <w:pPr>
              <w:widowControl/>
              <w:autoSpaceDE/>
              <w:autoSpaceDN/>
              <w:adjustRightInd/>
              <w:textAlignment w:val="auto"/>
              <w:rPr>
                <w:rFonts w:asciiTheme="minorEastAsia" w:eastAsiaTheme="minorEastAsia" w:hAnsiTheme="minorEastAsia"/>
                <w:sz w:val="21"/>
                <w:szCs w:val="21"/>
              </w:rPr>
            </w:pPr>
          </w:p>
          <w:p w14:paraId="0E672F3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6678C41" w14:textId="77777777" w:rsidR="00BF3356" w:rsidRPr="00BF3356" w:rsidRDefault="00BF3356" w:rsidP="00A36270">
            <w:pPr>
              <w:widowControl/>
              <w:autoSpaceDE/>
              <w:autoSpaceDN/>
              <w:adjustRightInd/>
              <w:textAlignment w:val="auto"/>
              <w:rPr>
                <w:rFonts w:asciiTheme="minorEastAsia" w:eastAsiaTheme="minorEastAsia" w:hAnsiTheme="minorEastAsia"/>
                <w:sz w:val="21"/>
                <w:szCs w:val="21"/>
              </w:rPr>
            </w:pPr>
          </w:p>
          <w:p w14:paraId="77068FCE" w14:textId="44BDC8F1" w:rsidR="00537747" w:rsidRDefault="00537747" w:rsidP="00A36270">
            <w:pPr>
              <w:widowControl/>
              <w:autoSpaceDE/>
              <w:autoSpaceDN/>
              <w:adjustRightInd/>
              <w:textAlignment w:val="auto"/>
              <w:rPr>
                <w:rFonts w:asciiTheme="minorEastAsia" w:eastAsiaTheme="minorEastAsia" w:hAnsiTheme="minorEastAsia"/>
                <w:sz w:val="21"/>
                <w:szCs w:val="21"/>
              </w:rPr>
            </w:pPr>
          </w:p>
        </w:tc>
      </w:tr>
    </w:tbl>
    <w:p w14:paraId="00457827" w14:textId="77777777" w:rsidR="00537747" w:rsidRPr="003B2667" w:rsidRDefault="00537747" w:rsidP="00537747">
      <w:pPr>
        <w:widowControl/>
        <w:ind w:right="839"/>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3B2667" w:rsidRPr="00CF5366" w14:paraId="4EF7D5BD" w14:textId="77777777" w:rsidTr="00210398">
        <w:tc>
          <w:tcPr>
            <w:tcW w:w="9746" w:type="dxa"/>
            <w:tcBorders>
              <w:top w:val="dotted" w:sz="4" w:space="0" w:color="auto"/>
              <w:left w:val="dotted" w:sz="4" w:space="0" w:color="auto"/>
              <w:bottom w:val="dotted" w:sz="4" w:space="0" w:color="auto"/>
              <w:right w:val="dotted" w:sz="4" w:space="0" w:color="auto"/>
            </w:tcBorders>
          </w:tcPr>
          <w:p w14:paraId="59B9FBA5" w14:textId="77777777" w:rsidR="003B2667" w:rsidRPr="002D356B" w:rsidRDefault="003B2667" w:rsidP="00F91B89">
            <w:pPr>
              <w:widowControl/>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3B2667" w:rsidRPr="00CF5366" w14:paraId="51EDA469" w14:textId="77777777" w:rsidTr="00210398">
        <w:tc>
          <w:tcPr>
            <w:tcW w:w="9746" w:type="dxa"/>
            <w:tcBorders>
              <w:top w:val="dotted" w:sz="4" w:space="0" w:color="auto"/>
              <w:left w:val="dotted" w:sz="4" w:space="0" w:color="auto"/>
              <w:bottom w:val="dotted" w:sz="4" w:space="0" w:color="auto"/>
              <w:right w:val="dotted" w:sz="4" w:space="0" w:color="auto"/>
            </w:tcBorders>
          </w:tcPr>
          <w:p w14:paraId="1E738CCF" w14:textId="74CD7AC1" w:rsidR="003B2667" w:rsidRPr="00537747" w:rsidRDefault="00210398" w:rsidP="00F91B89">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3B2667" w:rsidRPr="00537747">
              <w:rPr>
                <w:rFonts w:asciiTheme="minorEastAsia" w:eastAsiaTheme="minorEastAsia" w:hAnsiTheme="minorEastAsia" w:hint="eastAsia"/>
                <w:sz w:val="18"/>
                <w:szCs w:val="21"/>
              </w:rPr>
              <w:t>作成サイズはＡ４判（片面）とし、</w:t>
            </w:r>
            <w:r w:rsidR="003B2667">
              <w:rPr>
                <w:rFonts w:asciiTheme="minorEastAsia" w:eastAsiaTheme="minorEastAsia" w:hAnsiTheme="minorEastAsia" w:hint="eastAsia"/>
                <w:sz w:val="18"/>
                <w:szCs w:val="21"/>
              </w:rPr>
              <w:t>片面</w:t>
            </w:r>
            <w:r w:rsidR="003B2667" w:rsidRPr="00537747">
              <w:rPr>
                <w:rFonts w:asciiTheme="minorEastAsia" w:eastAsiaTheme="minorEastAsia" w:hAnsiTheme="minorEastAsia" w:hint="eastAsia"/>
                <w:sz w:val="18"/>
                <w:szCs w:val="21"/>
              </w:rPr>
              <w:t>１ページ</w:t>
            </w:r>
            <w:r w:rsidR="003B2667">
              <w:rPr>
                <w:rFonts w:asciiTheme="minorEastAsia" w:eastAsiaTheme="minorEastAsia" w:hAnsiTheme="minorEastAsia" w:hint="eastAsia"/>
                <w:sz w:val="18"/>
                <w:szCs w:val="21"/>
              </w:rPr>
              <w:t>以内</w:t>
            </w:r>
            <w:r w:rsidR="003B2667" w:rsidRPr="00537747">
              <w:rPr>
                <w:rFonts w:asciiTheme="minorEastAsia" w:eastAsiaTheme="minorEastAsia" w:hAnsiTheme="minorEastAsia" w:hint="eastAsia"/>
                <w:sz w:val="18"/>
                <w:szCs w:val="21"/>
              </w:rPr>
              <w:t>で記載すること。</w:t>
            </w:r>
          </w:p>
        </w:tc>
      </w:tr>
    </w:tbl>
    <w:p w14:paraId="1D1970E0" w14:textId="77777777" w:rsidR="00210398" w:rsidRDefault="00210398" w:rsidP="00C9744A">
      <w:pPr>
        <w:widowControl/>
        <w:autoSpaceDE/>
        <w:autoSpaceDN/>
        <w:adjustRightInd/>
        <w:jc w:val="right"/>
        <w:textAlignment w:val="auto"/>
        <w:rPr>
          <w:rFonts w:asciiTheme="minorEastAsia" w:eastAsiaTheme="minorEastAsia" w:hAnsiTheme="minorEastAsia"/>
          <w:sz w:val="21"/>
          <w:szCs w:val="21"/>
        </w:rPr>
      </w:pPr>
    </w:p>
    <w:p w14:paraId="58F8D17E" w14:textId="09EB25E5" w:rsidR="00C9744A" w:rsidRDefault="00C9744A" w:rsidP="00C9744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（技術提案書様式３－３－２）</w:t>
      </w:r>
    </w:p>
    <w:p w14:paraId="5C89C409" w14:textId="77777777" w:rsidR="00C9744A" w:rsidRDefault="00C9744A" w:rsidP="00C9744A">
      <w:pPr>
        <w:widowControl/>
        <w:autoSpaceDE/>
        <w:autoSpaceDN/>
        <w:adjustRightInd/>
        <w:textAlignment w:val="auto"/>
        <w:rPr>
          <w:rFonts w:asciiTheme="minorEastAsia" w:eastAsiaTheme="minorEastAsia" w:hAnsiTheme="minorEastAsia"/>
          <w:sz w:val="21"/>
          <w:szCs w:val="21"/>
        </w:rPr>
      </w:pPr>
    </w:p>
    <w:p w14:paraId="2C327160" w14:textId="77777777" w:rsidR="00C9744A" w:rsidRPr="00537747" w:rsidRDefault="00C9744A" w:rsidP="00C9744A">
      <w:pPr>
        <w:widowControl/>
        <w:autoSpaceDE/>
        <w:autoSpaceDN/>
        <w:adjustRightInd/>
        <w:jc w:val="center"/>
        <w:textAlignment w:val="auto"/>
        <w:rPr>
          <w:rFonts w:asciiTheme="minorEastAsia" w:eastAsiaTheme="minorEastAsia" w:hAnsiTheme="minorEastAsia"/>
          <w:sz w:val="28"/>
          <w:szCs w:val="28"/>
        </w:rPr>
      </w:pPr>
      <w:r w:rsidRPr="00537747">
        <w:rPr>
          <w:rFonts w:asciiTheme="minorEastAsia" w:eastAsiaTheme="minorEastAsia" w:hAnsiTheme="minorEastAsia" w:hint="eastAsia"/>
          <w:sz w:val="28"/>
          <w:szCs w:val="28"/>
        </w:rPr>
        <w:t>特定テーマに対する技術提案</w:t>
      </w:r>
    </w:p>
    <w:p w14:paraId="26343D21" w14:textId="77777777" w:rsidR="00C9744A" w:rsidRDefault="00C9744A" w:rsidP="00C9744A">
      <w:pPr>
        <w:widowControl/>
        <w:autoSpaceDE/>
        <w:autoSpaceDN/>
        <w:adjustRightInd/>
        <w:textAlignment w:val="auto"/>
        <w:rPr>
          <w:rFonts w:asciiTheme="minorEastAsia" w:eastAsiaTheme="minorEastAsia" w:hAnsiTheme="minorEastAsia"/>
          <w:sz w:val="21"/>
          <w:szCs w:val="21"/>
        </w:rPr>
      </w:pPr>
    </w:p>
    <w:p w14:paraId="3D19D8E1" w14:textId="77777777" w:rsidR="00C9744A" w:rsidRDefault="00C9744A" w:rsidP="00C9744A">
      <w:pPr>
        <w:spacing w:line="0" w:lineRule="atLeast"/>
        <w:rPr>
          <w:rFonts w:asciiTheme="minorEastAsia" w:eastAsiaTheme="minorEastAsia" w:hAnsiTheme="minorEastAsia"/>
          <w:sz w:val="21"/>
          <w:szCs w:val="21"/>
        </w:rPr>
      </w:pPr>
      <w:r w:rsidRPr="00537747">
        <w:rPr>
          <w:rFonts w:asciiTheme="minorEastAsia" w:eastAsiaTheme="minorEastAsia" w:hAnsiTheme="minorEastAsia" w:hint="eastAsia"/>
          <w:sz w:val="21"/>
          <w:szCs w:val="21"/>
        </w:rPr>
        <w:t>入札公告（説明書）の「技術評価項目及び評価基準」に示す特定テーマに対する技術提案</w:t>
      </w:r>
    </w:p>
    <w:p w14:paraId="23A20AEE" w14:textId="77777777" w:rsidR="00C9744A" w:rsidRDefault="00C9744A" w:rsidP="00C9744A">
      <w:pPr>
        <w:spacing w:line="0" w:lineRule="atLeast"/>
        <w:rPr>
          <w:rFonts w:asciiTheme="minorEastAsia" w:eastAsiaTheme="minorEastAsia" w:hAnsiTheme="minorEastAsia"/>
          <w:sz w:val="21"/>
          <w:szCs w:val="21"/>
        </w:rPr>
      </w:pPr>
    </w:p>
    <w:tbl>
      <w:tblPr>
        <w:tblStyle w:val="af8"/>
        <w:tblW w:w="0" w:type="auto"/>
        <w:tblInd w:w="108" w:type="dxa"/>
        <w:tblLook w:val="04A0" w:firstRow="1" w:lastRow="0" w:firstColumn="1" w:lastColumn="0" w:noHBand="0" w:noVBand="1"/>
      </w:tblPr>
      <w:tblGrid>
        <w:gridCol w:w="1701"/>
        <w:gridCol w:w="8027"/>
      </w:tblGrid>
      <w:tr w:rsidR="00C9744A" w14:paraId="3D47D12B" w14:textId="77777777" w:rsidTr="00A500CF">
        <w:tc>
          <w:tcPr>
            <w:tcW w:w="1701" w:type="dxa"/>
          </w:tcPr>
          <w:p w14:paraId="1A8A021D" w14:textId="77777777" w:rsidR="00C9744A" w:rsidRDefault="00C9744A" w:rsidP="00A500CF">
            <w:pPr>
              <w:spacing w:line="0" w:lineRule="atLeast"/>
              <w:rPr>
                <w:sz w:val="21"/>
                <w:szCs w:val="21"/>
              </w:rPr>
            </w:pPr>
            <w:r>
              <w:rPr>
                <w:rFonts w:hint="eastAsia"/>
                <w:sz w:val="21"/>
                <w:szCs w:val="21"/>
              </w:rPr>
              <w:t>特定テーマ</w:t>
            </w:r>
          </w:p>
        </w:tc>
        <w:tc>
          <w:tcPr>
            <w:tcW w:w="8027" w:type="dxa"/>
          </w:tcPr>
          <w:p w14:paraId="302CAF24" w14:textId="08F85E75" w:rsidR="00C9744A" w:rsidRDefault="00C9744A" w:rsidP="00C9744A">
            <w:pPr>
              <w:spacing w:line="0" w:lineRule="atLeast"/>
              <w:rPr>
                <w:sz w:val="21"/>
                <w:szCs w:val="21"/>
              </w:rPr>
            </w:pPr>
            <w:r>
              <w:rPr>
                <w:rFonts w:hint="eastAsia"/>
                <w:sz w:val="21"/>
                <w:szCs w:val="21"/>
              </w:rPr>
              <w:t>②</w:t>
            </w:r>
            <w:r w:rsidR="00D24B77">
              <w:rPr>
                <w:rFonts w:hint="eastAsia"/>
                <w:sz w:val="21"/>
                <w:szCs w:val="21"/>
              </w:rPr>
              <w:t>異常気象時の高速道路利用者に向けた行動変容を促す情報提供方法の技術提案</w:t>
            </w:r>
          </w:p>
        </w:tc>
      </w:tr>
    </w:tbl>
    <w:p w14:paraId="07303757" w14:textId="77777777" w:rsidR="00C9744A" w:rsidRPr="00537747" w:rsidRDefault="00C9744A" w:rsidP="00C9744A">
      <w:pPr>
        <w:spacing w:line="0" w:lineRule="atLeast"/>
        <w:rPr>
          <w:sz w:val="21"/>
          <w:szCs w:val="21"/>
        </w:rPr>
      </w:pPr>
    </w:p>
    <w:tbl>
      <w:tblPr>
        <w:tblStyle w:val="af8"/>
        <w:tblW w:w="0" w:type="auto"/>
        <w:tblInd w:w="108" w:type="dxa"/>
        <w:tblLook w:val="04A0" w:firstRow="1" w:lastRow="0" w:firstColumn="1" w:lastColumn="0" w:noHBand="0" w:noVBand="1"/>
      </w:tblPr>
      <w:tblGrid>
        <w:gridCol w:w="9728"/>
      </w:tblGrid>
      <w:tr w:rsidR="00C9744A" w14:paraId="00B2784B" w14:textId="77777777" w:rsidTr="00A500CF">
        <w:trPr>
          <w:trHeight w:val="10513"/>
        </w:trPr>
        <w:tc>
          <w:tcPr>
            <w:tcW w:w="9728" w:type="dxa"/>
          </w:tcPr>
          <w:p w14:paraId="5FC7BA7A"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C49CB2A"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603D2D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BBD427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6ACF6A7"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47F2974"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D66173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0965FAC"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3E0FB2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9103E25"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F2CDAA5"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6CCD78A"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B759CA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A0886F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42F989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0FCA16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6C9DFFC"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9A2BD62"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3483597"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43CA54B"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59DF40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7A6A852"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F94497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6D29DB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8F84BC5"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87F8E7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088890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0FC99D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5A5D872"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66D4802"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9705036"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4C21F8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763F635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78D1F0E4"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9134C5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464AD0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54DBB76"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21D44E8"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7E9441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AE6B91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05890A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tc>
      </w:tr>
    </w:tbl>
    <w:p w14:paraId="59BD8101" w14:textId="77777777" w:rsidR="00C9744A" w:rsidRDefault="00C9744A" w:rsidP="00C9744A">
      <w:pPr>
        <w:widowControl/>
        <w:ind w:right="839"/>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3B2667" w:rsidRPr="00CF5366" w14:paraId="2AEB5B73" w14:textId="77777777" w:rsidTr="00210398">
        <w:tc>
          <w:tcPr>
            <w:tcW w:w="9746" w:type="dxa"/>
            <w:tcBorders>
              <w:top w:val="dotted" w:sz="4" w:space="0" w:color="auto"/>
              <w:left w:val="dotted" w:sz="4" w:space="0" w:color="auto"/>
              <w:bottom w:val="dotted" w:sz="4" w:space="0" w:color="auto"/>
              <w:right w:val="dotted" w:sz="4" w:space="0" w:color="auto"/>
            </w:tcBorders>
          </w:tcPr>
          <w:p w14:paraId="28038AAA" w14:textId="77777777" w:rsidR="003B2667" w:rsidRPr="002D356B" w:rsidRDefault="003B2667" w:rsidP="00F91B89">
            <w:pPr>
              <w:widowControl/>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3B2667" w:rsidRPr="00CF5366" w14:paraId="353A43D4" w14:textId="77777777" w:rsidTr="00210398">
        <w:tc>
          <w:tcPr>
            <w:tcW w:w="9746" w:type="dxa"/>
            <w:tcBorders>
              <w:top w:val="dotted" w:sz="4" w:space="0" w:color="auto"/>
              <w:left w:val="dotted" w:sz="4" w:space="0" w:color="auto"/>
              <w:bottom w:val="dotted" w:sz="4" w:space="0" w:color="auto"/>
              <w:right w:val="dotted" w:sz="4" w:space="0" w:color="auto"/>
            </w:tcBorders>
          </w:tcPr>
          <w:p w14:paraId="3AB7B8D3" w14:textId="0B223490" w:rsidR="003B2667" w:rsidRPr="00537747" w:rsidRDefault="00210398" w:rsidP="00F91B89">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3B2667" w:rsidRPr="00537747">
              <w:rPr>
                <w:rFonts w:asciiTheme="minorEastAsia" w:eastAsiaTheme="minorEastAsia" w:hAnsiTheme="minorEastAsia" w:hint="eastAsia"/>
                <w:sz w:val="18"/>
                <w:szCs w:val="21"/>
              </w:rPr>
              <w:t>作成サイズはＡ４判（片面）とし、</w:t>
            </w:r>
            <w:r w:rsidR="003B2667">
              <w:rPr>
                <w:rFonts w:asciiTheme="minorEastAsia" w:eastAsiaTheme="minorEastAsia" w:hAnsiTheme="minorEastAsia" w:hint="eastAsia"/>
                <w:sz w:val="18"/>
                <w:szCs w:val="21"/>
              </w:rPr>
              <w:t>片面</w:t>
            </w:r>
            <w:r w:rsidR="003B2667" w:rsidRPr="00537747">
              <w:rPr>
                <w:rFonts w:asciiTheme="minorEastAsia" w:eastAsiaTheme="minorEastAsia" w:hAnsiTheme="minorEastAsia" w:hint="eastAsia"/>
                <w:sz w:val="18"/>
                <w:szCs w:val="21"/>
              </w:rPr>
              <w:t>１ページ</w:t>
            </w:r>
            <w:r w:rsidR="003B2667">
              <w:rPr>
                <w:rFonts w:asciiTheme="minorEastAsia" w:eastAsiaTheme="minorEastAsia" w:hAnsiTheme="minorEastAsia" w:hint="eastAsia"/>
                <w:sz w:val="18"/>
                <w:szCs w:val="21"/>
              </w:rPr>
              <w:t>以内</w:t>
            </w:r>
            <w:r w:rsidR="003B2667" w:rsidRPr="00537747">
              <w:rPr>
                <w:rFonts w:asciiTheme="minorEastAsia" w:eastAsiaTheme="minorEastAsia" w:hAnsiTheme="minorEastAsia" w:hint="eastAsia"/>
                <w:sz w:val="18"/>
                <w:szCs w:val="21"/>
              </w:rPr>
              <w:t>で記載すること。</w:t>
            </w:r>
          </w:p>
        </w:tc>
      </w:tr>
    </w:tbl>
    <w:p w14:paraId="61669849" w14:textId="4D4B4FD9" w:rsidR="00C9744A" w:rsidRDefault="00C9744A" w:rsidP="00C9744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（技術提案書様式３－３－３）</w:t>
      </w:r>
    </w:p>
    <w:p w14:paraId="37ED128B" w14:textId="77777777" w:rsidR="00C9744A" w:rsidRDefault="00C9744A" w:rsidP="00C9744A">
      <w:pPr>
        <w:widowControl/>
        <w:autoSpaceDE/>
        <w:autoSpaceDN/>
        <w:adjustRightInd/>
        <w:textAlignment w:val="auto"/>
        <w:rPr>
          <w:rFonts w:asciiTheme="minorEastAsia" w:eastAsiaTheme="minorEastAsia" w:hAnsiTheme="minorEastAsia"/>
          <w:sz w:val="21"/>
          <w:szCs w:val="21"/>
        </w:rPr>
      </w:pPr>
    </w:p>
    <w:p w14:paraId="1CED3929" w14:textId="77777777" w:rsidR="00C9744A" w:rsidRPr="00537747" w:rsidRDefault="00C9744A" w:rsidP="00C9744A">
      <w:pPr>
        <w:widowControl/>
        <w:autoSpaceDE/>
        <w:autoSpaceDN/>
        <w:adjustRightInd/>
        <w:jc w:val="center"/>
        <w:textAlignment w:val="auto"/>
        <w:rPr>
          <w:rFonts w:asciiTheme="minorEastAsia" w:eastAsiaTheme="minorEastAsia" w:hAnsiTheme="minorEastAsia"/>
          <w:sz w:val="28"/>
          <w:szCs w:val="28"/>
        </w:rPr>
      </w:pPr>
      <w:r w:rsidRPr="00537747">
        <w:rPr>
          <w:rFonts w:asciiTheme="minorEastAsia" w:eastAsiaTheme="minorEastAsia" w:hAnsiTheme="minorEastAsia" w:hint="eastAsia"/>
          <w:sz w:val="28"/>
          <w:szCs w:val="28"/>
        </w:rPr>
        <w:t>特定テーマに対する技術提案</w:t>
      </w:r>
    </w:p>
    <w:p w14:paraId="53B6AB7E" w14:textId="77777777" w:rsidR="00C9744A" w:rsidRDefault="00C9744A" w:rsidP="00C9744A">
      <w:pPr>
        <w:widowControl/>
        <w:autoSpaceDE/>
        <w:autoSpaceDN/>
        <w:adjustRightInd/>
        <w:textAlignment w:val="auto"/>
        <w:rPr>
          <w:rFonts w:asciiTheme="minorEastAsia" w:eastAsiaTheme="minorEastAsia" w:hAnsiTheme="minorEastAsia"/>
          <w:sz w:val="21"/>
          <w:szCs w:val="21"/>
        </w:rPr>
      </w:pPr>
    </w:p>
    <w:p w14:paraId="21DDD332" w14:textId="77777777" w:rsidR="00C9744A" w:rsidRDefault="00C9744A" w:rsidP="00C9744A">
      <w:pPr>
        <w:spacing w:line="0" w:lineRule="atLeast"/>
        <w:rPr>
          <w:rFonts w:asciiTheme="minorEastAsia" w:eastAsiaTheme="minorEastAsia" w:hAnsiTheme="minorEastAsia"/>
          <w:sz w:val="21"/>
          <w:szCs w:val="21"/>
        </w:rPr>
      </w:pPr>
      <w:r w:rsidRPr="00537747">
        <w:rPr>
          <w:rFonts w:asciiTheme="minorEastAsia" w:eastAsiaTheme="minorEastAsia" w:hAnsiTheme="minorEastAsia" w:hint="eastAsia"/>
          <w:sz w:val="21"/>
          <w:szCs w:val="21"/>
        </w:rPr>
        <w:t>入札公告（説明書）の「技術評価項目及び評価基準」に示す特定テーマに対する技術提案</w:t>
      </w:r>
    </w:p>
    <w:p w14:paraId="55FBF782" w14:textId="77777777" w:rsidR="00C9744A" w:rsidRDefault="00C9744A" w:rsidP="00C9744A">
      <w:pPr>
        <w:spacing w:line="0" w:lineRule="atLeast"/>
        <w:rPr>
          <w:rFonts w:asciiTheme="minorEastAsia" w:eastAsiaTheme="minorEastAsia" w:hAnsiTheme="minorEastAsia"/>
          <w:sz w:val="21"/>
          <w:szCs w:val="21"/>
        </w:rPr>
      </w:pPr>
    </w:p>
    <w:tbl>
      <w:tblPr>
        <w:tblStyle w:val="af8"/>
        <w:tblW w:w="0" w:type="auto"/>
        <w:tblInd w:w="108" w:type="dxa"/>
        <w:tblLook w:val="04A0" w:firstRow="1" w:lastRow="0" w:firstColumn="1" w:lastColumn="0" w:noHBand="0" w:noVBand="1"/>
      </w:tblPr>
      <w:tblGrid>
        <w:gridCol w:w="1701"/>
        <w:gridCol w:w="8027"/>
      </w:tblGrid>
      <w:tr w:rsidR="00C9744A" w14:paraId="1874C49E" w14:textId="77777777" w:rsidTr="00A500CF">
        <w:tc>
          <w:tcPr>
            <w:tcW w:w="1701" w:type="dxa"/>
          </w:tcPr>
          <w:p w14:paraId="3E5327F8" w14:textId="77777777" w:rsidR="00C9744A" w:rsidRDefault="00C9744A" w:rsidP="00A500CF">
            <w:pPr>
              <w:spacing w:line="0" w:lineRule="atLeast"/>
              <w:rPr>
                <w:sz w:val="21"/>
                <w:szCs w:val="21"/>
              </w:rPr>
            </w:pPr>
            <w:r>
              <w:rPr>
                <w:rFonts w:hint="eastAsia"/>
                <w:sz w:val="21"/>
                <w:szCs w:val="21"/>
              </w:rPr>
              <w:t>特定テーマ</w:t>
            </w:r>
          </w:p>
        </w:tc>
        <w:tc>
          <w:tcPr>
            <w:tcW w:w="8027" w:type="dxa"/>
          </w:tcPr>
          <w:p w14:paraId="5355AA58" w14:textId="0F21CD07" w:rsidR="00C9744A" w:rsidRDefault="00C9744A" w:rsidP="00C9744A">
            <w:pPr>
              <w:spacing w:line="0" w:lineRule="atLeast"/>
              <w:rPr>
                <w:sz w:val="21"/>
                <w:szCs w:val="21"/>
              </w:rPr>
            </w:pPr>
            <w:r>
              <w:rPr>
                <w:rFonts w:hint="eastAsia"/>
                <w:sz w:val="21"/>
                <w:szCs w:val="21"/>
              </w:rPr>
              <w:t>③</w:t>
            </w:r>
            <w:r w:rsidR="00D24B77">
              <w:rPr>
                <w:rFonts w:hint="eastAsia"/>
                <w:sz w:val="21"/>
                <w:szCs w:val="21"/>
              </w:rPr>
              <w:t>道路事業に必要な気象リテラシーの向上に資する技術提案</w:t>
            </w:r>
          </w:p>
        </w:tc>
      </w:tr>
    </w:tbl>
    <w:p w14:paraId="52A7A249" w14:textId="77777777" w:rsidR="00C9744A" w:rsidRPr="00537747" w:rsidRDefault="00C9744A" w:rsidP="00C9744A">
      <w:pPr>
        <w:spacing w:line="0" w:lineRule="atLeast"/>
        <w:rPr>
          <w:sz w:val="21"/>
          <w:szCs w:val="21"/>
        </w:rPr>
      </w:pPr>
    </w:p>
    <w:tbl>
      <w:tblPr>
        <w:tblStyle w:val="af8"/>
        <w:tblW w:w="0" w:type="auto"/>
        <w:tblInd w:w="108" w:type="dxa"/>
        <w:tblLook w:val="04A0" w:firstRow="1" w:lastRow="0" w:firstColumn="1" w:lastColumn="0" w:noHBand="0" w:noVBand="1"/>
      </w:tblPr>
      <w:tblGrid>
        <w:gridCol w:w="9728"/>
      </w:tblGrid>
      <w:tr w:rsidR="00C9744A" w14:paraId="623CF783" w14:textId="77777777" w:rsidTr="00A500CF">
        <w:trPr>
          <w:trHeight w:val="10513"/>
        </w:trPr>
        <w:tc>
          <w:tcPr>
            <w:tcW w:w="9728" w:type="dxa"/>
          </w:tcPr>
          <w:p w14:paraId="0409AFE7"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2ADDB2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2BE3845"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68190A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39627A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27B661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307697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E65415C"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7D89456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6397317"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501030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2DD52C6"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7FBD30B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803FFC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C7877E4"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49C56AB"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CB5CD3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58F854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DFA13F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DDCFCF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1E26554"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7556253F"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4DFEB02"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D476ECA"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587204A9"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2929B9F6"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0CFE1CB"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215F0E8"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EC7A4B0"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C05B47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31E89FA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442B273"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DC4B041"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DAA9C96"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6545DA57"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43D6301E"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B00DA0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05323F04"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p w14:paraId="15FE923D" w14:textId="77777777" w:rsidR="00C9744A" w:rsidRDefault="00C9744A" w:rsidP="00A500CF">
            <w:pPr>
              <w:widowControl/>
              <w:autoSpaceDE/>
              <w:autoSpaceDN/>
              <w:adjustRightInd/>
              <w:textAlignment w:val="auto"/>
              <w:rPr>
                <w:rFonts w:asciiTheme="minorEastAsia" w:eastAsiaTheme="minorEastAsia" w:hAnsiTheme="minorEastAsia"/>
                <w:sz w:val="21"/>
                <w:szCs w:val="21"/>
              </w:rPr>
            </w:pPr>
          </w:p>
        </w:tc>
      </w:tr>
    </w:tbl>
    <w:p w14:paraId="57F0561F" w14:textId="77777777" w:rsidR="00C9744A" w:rsidRPr="00D36123" w:rsidRDefault="00C9744A" w:rsidP="00C9744A">
      <w:pPr>
        <w:widowControl/>
        <w:ind w:right="839"/>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3B2667" w:rsidRPr="00CF5366" w14:paraId="01AC4BCC" w14:textId="77777777" w:rsidTr="00210398">
        <w:tc>
          <w:tcPr>
            <w:tcW w:w="9746" w:type="dxa"/>
            <w:tcBorders>
              <w:top w:val="dotted" w:sz="4" w:space="0" w:color="auto"/>
              <w:left w:val="dotted" w:sz="4" w:space="0" w:color="auto"/>
              <w:bottom w:val="dotted" w:sz="4" w:space="0" w:color="auto"/>
              <w:right w:val="dotted" w:sz="4" w:space="0" w:color="auto"/>
            </w:tcBorders>
          </w:tcPr>
          <w:p w14:paraId="6590DE48" w14:textId="77777777" w:rsidR="003B2667" w:rsidRPr="002D356B" w:rsidRDefault="003B2667" w:rsidP="00F91B89">
            <w:pPr>
              <w:widowControl/>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3B2667" w:rsidRPr="00CF5366" w14:paraId="19A8FA09" w14:textId="77777777" w:rsidTr="00210398">
        <w:tc>
          <w:tcPr>
            <w:tcW w:w="9746" w:type="dxa"/>
            <w:tcBorders>
              <w:top w:val="dotted" w:sz="4" w:space="0" w:color="auto"/>
              <w:left w:val="dotted" w:sz="4" w:space="0" w:color="auto"/>
              <w:bottom w:val="dotted" w:sz="4" w:space="0" w:color="auto"/>
              <w:right w:val="dotted" w:sz="4" w:space="0" w:color="auto"/>
            </w:tcBorders>
          </w:tcPr>
          <w:p w14:paraId="38AE8173" w14:textId="0EEEF664" w:rsidR="003B2667" w:rsidRPr="00537747" w:rsidRDefault="00210398" w:rsidP="00F91B89">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3B2667" w:rsidRPr="00537747">
              <w:rPr>
                <w:rFonts w:asciiTheme="minorEastAsia" w:eastAsiaTheme="minorEastAsia" w:hAnsiTheme="minorEastAsia" w:hint="eastAsia"/>
                <w:sz w:val="18"/>
                <w:szCs w:val="21"/>
              </w:rPr>
              <w:t>作成サイズはＡ４判（片面）とし、</w:t>
            </w:r>
            <w:r w:rsidR="003B2667">
              <w:rPr>
                <w:rFonts w:asciiTheme="minorEastAsia" w:eastAsiaTheme="minorEastAsia" w:hAnsiTheme="minorEastAsia" w:hint="eastAsia"/>
                <w:sz w:val="18"/>
                <w:szCs w:val="21"/>
              </w:rPr>
              <w:t>片面</w:t>
            </w:r>
            <w:r w:rsidR="003B2667" w:rsidRPr="00537747">
              <w:rPr>
                <w:rFonts w:asciiTheme="minorEastAsia" w:eastAsiaTheme="minorEastAsia" w:hAnsiTheme="minorEastAsia" w:hint="eastAsia"/>
                <w:sz w:val="18"/>
                <w:szCs w:val="21"/>
              </w:rPr>
              <w:t>１ページ</w:t>
            </w:r>
            <w:r w:rsidR="003B2667">
              <w:rPr>
                <w:rFonts w:asciiTheme="minorEastAsia" w:eastAsiaTheme="minorEastAsia" w:hAnsiTheme="minorEastAsia" w:hint="eastAsia"/>
                <w:sz w:val="18"/>
                <w:szCs w:val="21"/>
              </w:rPr>
              <w:t>以内</w:t>
            </w:r>
            <w:r w:rsidR="003B2667" w:rsidRPr="00537747">
              <w:rPr>
                <w:rFonts w:asciiTheme="minorEastAsia" w:eastAsiaTheme="minorEastAsia" w:hAnsiTheme="minorEastAsia" w:hint="eastAsia"/>
                <w:sz w:val="18"/>
                <w:szCs w:val="21"/>
              </w:rPr>
              <w:t>で記載すること。</w:t>
            </w:r>
          </w:p>
        </w:tc>
      </w:tr>
    </w:tbl>
    <w:p w14:paraId="3C88E9BE" w14:textId="0FB535E1" w:rsidR="00374C2E" w:rsidRPr="00374C2E" w:rsidRDefault="00374C2E" w:rsidP="00D36123">
      <w:pPr>
        <w:tabs>
          <w:tab w:val="left" w:pos="3480"/>
        </w:tabs>
        <w:jc w:val="both"/>
        <w:rPr>
          <w:rFonts w:asciiTheme="majorEastAsia" w:eastAsiaTheme="majorEastAsia" w:hAnsiTheme="majorEastAsia"/>
        </w:rPr>
      </w:pPr>
    </w:p>
    <w:sectPr w:rsidR="00374C2E" w:rsidRPr="00374C2E" w:rsidSect="007938B1">
      <w:footerReference w:type="even" r:id="rId10"/>
      <w:footerReference w:type="default" r:id="rId11"/>
      <w:pgSz w:w="11906" w:h="16838" w:code="9"/>
      <w:pgMar w:top="851" w:right="1134" w:bottom="851" w:left="1134"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A716" w14:textId="77777777" w:rsidR="00EC333E" w:rsidRDefault="00EC333E">
      <w:r>
        <w:separator/>
      </w:r>
    </w:p>
  </w:endnote>
  <w:endnote w:type="continuationSeparator" w:id="0">
    <w:p w14:paraId="52222803"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2805" w14:textId="182FC37A"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36123">
      <w:rPr>
        <w:rStyle w:val="ad"/>
        <w:noProof/>
      </w:rPr>
      <w:t>5</w:t>
    </w:r>
    <w:r>
      <w:rPr>
        <w:rStyle w:val="ad"/>
      </w:rPr>
      <w:fldChar w:fldCharType="end"/>
    </w:r>
  </w:p>
  <w:p w14:paraId="6BC73669"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9592" w14:textId="77777777" w:rsidR="00BC1070" w:rsidRPr="002831D7" w:rsidRDefault="00BC1070" w:rsidP="000916A5">
    <w:pPr>
      <w:pStyle w:val="ab"/>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0D3F5"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39032D3" w14:textId="77777777" w:rsidR="00BC1070" w:rsidRDefault="00BC1070">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AC50" w14:textId="77777777" w:rsidR="00EC333E" w:rsidRDefault="00EC333E">
      <w:r>
        <w:separator/>
      </w:r>
    </w:p>
  </w:footnote>
  <w:footnote w:type="continuationSeparator" w:id="0">
    <w:p w14:paraId="75518345"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78758B"/>
    <w:multiLevelType w:val="hybridMultilevel"/>
    <w:tmpl w:val="F9F6E34C"/>
    <w:lvl w:ilvl="0" w:tplc="4F7E07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DBC630C"/>
    <w:multiLevelType w:val="hybridMultilevel"/>
    <w:tmpl w:val="10AE421C"/>
    <w:lvl w:ilvl="0" w:tplc="D592C8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8"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7"/>
  </w:num>
  <w:num w:numId="2" w16cid:durableId="936325400">
    <w:abstractNumId w:val="2"/>
  </w:num>
  <w:num w:numId="3" w16cid:durableId="906112180">
    <w:abstractNumId w:val="1"/>
  </w:num>
  <w:num w:numId="4" w16cid:durableId="2112847247">
    <w:abstractNumId w:val="4"/>
  </w:num>
  <w:num w:numId="5" w16cid:durableId="1814442744">
    <w:abstractNumId w:val="0"/>
  </w:num>
  <w:num w:numId="6" w16cid:durableId="654799972">
    <w:abstractNumId w:val="12"/>
  </w:num>
  <w:num w:numId="7" w16cid:durableId="2066486161">
    <w:abstractNumId w:val="9"/>
  </w:num>
  <w:num w:numId="8" w16cid:durableId="685906632">
    <w:abstractNumId w:val="5"/>
  </w:num>
  <w:num w:numId="9" w16cid:durableId="436949052">
    <w:abstractNumId w:val="11"/>
  </w:num>
  <w:num w:numId="10" w16cid:durableId="1761439445">
    <w:abstractNumId w:val="8"/>
  </w:num>
  <w:num w:numId="11" w16cid:durableId="1377319577">
    <w:abstractNumId w:val="10"/>
  </w:num>
  <w:num w:numId="12" w16cid:durableId="74479999">
    <w:abstractNumId w:val="14"/>
  </w:num>
  <w:num w:numId="13" w16cid:durableId="1010986560">
    <w:abstractNumId w:val="13"/>
  </w:num>
  <w:num w:numId="14" w16cid:durableId="1917395293">
    <w:abstractNumId w:val="3"/>
  </w:num>
  <w:num w:numId="15" w16cid:durableId="87793739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0398"/>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74C2E"/>
    <w:rsid w:val="00385F43"/>
    <w:rsid w:val="00390B51"/>
    <w:rsid w:val="00390D25"/>
    <w:rsid w:val="00391D64"/>
    <w:rsid w:val="00394D0B"/>
    <w:rsid w:val="00396CA4"/>
    <w:rsid w:val="003A19CA"/>
    <w:rsid w:val="003A2BB0"/>
    <w:rsid w:val="003A3B30"/>
    <w:rsid w:val="003B2530"/>
    <w:rsid w:val="003B2667"/>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8B1"/>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BF3356"/>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9744A"/>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4B77"/>
    <w:rsid w:val="00D25EFA"/>
    <w:rsid w:val="00D2731D"/>
    <w:rsid w:val="00D2775E"/>
    <w:rsid w:val="00D307B2"/>
    <w:rsid w:val="00D31E52"/>
    <w:rsid w:val="00D3263E"/>
    <w:rsid w:val="00D32C9A"/>
    <w:rsid w:val="00D36123"/>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5F11B1FD"/>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2667"/>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06C6B-E1AF-49A3-B4A5-346D13CA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1622</TotalTime>
  <Pages>5</Pages>
  <Words>207</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奥山 紘平</cp:lastModifiedBy>
  <cp:revision>214</cp:revision>
  <cp:lastPrinted>2017-07-10T12:18:00Z</cp:lastPrinted>
  <dcterms:created xsi:type="dcterms:W3CDTF">2015-09-03T11:22:00Z</dcterms:created>
  <dcterms:modified xsi:type="dcterms:W3CDTF">2024-10-02T06:27:00Z</dcterms:modified>
</cp:coreProperties>
</file>